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448F" w14:textId="57819DBE" w:rsidR="0031645D" w:rsidRDefault="00E44AE9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U</w:t>
      </w:r>
      <w:r w:rsidR="00B44295">
        <w:rPr>
          <w:rFonts w:ascii="Arial" w:eastAsia="TimesNewRomanPS-BoldMT" w:hAnsi="Arial" w:cs="Arial"/>
          <w:b/>
          <w:bCs/>
        </w:rPr>
        <w:t xml:space="preserve">T </w:t>
      </w:r>
      <w:bookmarkStart w:id="0" w:name="_GoBack"/>
      <w:bookmarkEnd w:id="0"/>
      <w:r w:rsidR="0031645D">
        <w:rPr>
          <w:rFonts w:ascii="Arial" w:eastAsia="TimesNewRomanPS-BoldMT" w:hAnsi="Arial" w:cs="Arial"/>
          <w:b/>
          <w:bCs/>
        </w:rPr>
        <w:t>Department of Materials Science and Engineering (MSE)</w:t>
      </w:r>
    </w:p>
    <w:p w14:paraId="51C6ED67" w14:textId="4C46965B" w:rsidR="0031645D" w:rsidRDefault="0031645D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 w:rsidRPr="00681410">
        <w:rPr>
          <w:rFonts w:ascii="Arial" w:eastAsia="TimesNewRomanPS-BoldMT" w:hAnsi="Arial" w:cs="Arial"/>
          <w:b/>
          <w:bCs/>
          <w:i/>
        </w:rPr>
        <w:t xml:space="preserve">MS </w:t>
      </w:r>
      <w:r w:rsidR="00454008" w:rsidRPr="00681410">
        <w:rPr>
          <w:rFonts w:ascii="Arial" w:eastAsia="TimesNewRomanPS-BoldMT" w:hAnsi="Arial" w:cs="Arial"/>
          <w:b/>
          <w:bCs/>
          <w:i/>
        </w:rPr>
        <w:t>Thesis</w:t>
      </w:r>
      <w:r w:rsidR="00454008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Learning Outcome Evaluation Form</w:t>
      </w:r>
    </w:p>
    <w:p w14:paraId="578E5EE2" w14:textId="77777777" w:rsidR="00235121" w:rsidRDefault="00235121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0BDAF579" w14:textId="7D67BC4E" w:rsidR="006D2B89" w:rsidRPr="004B72A7" w:rsidRDefault="0031645D" w:rsidP="0003551E">
      <w:pPr>
        <w:pStyle w:val="Standard"/>
        <w:autoSpaceDE w:val="0"/>
        <w:jc w:val="both"/>
        <w:rPr>
          <w:rFonts w:ascii="Arial" w:eastAsia="TimesNewRomanPS-BoldMT" w:hAnsi="Arial" w:cs="Arial"/>
          <w:i/>
          <w:iCs/>
          <w:sz w:val="20"/>
          <w:szCs w:val="20"/>
        </w:rPr>
      </w:pPr>
      <w:r>
        <w:rPr>
          <w:rFonts w:ascii="Arial" w:eastAsia="TimesNewRomanPS-BoldMT" w:hAnsi="Arial" w:cs="Arial"/>
          <w:i/>
          <w:iCs/>
          <w:sz w:val="20"/>
          <w:szCs w:val="20"/>
        </w:rPr>
        <w:t>The student’s committee is to agree upon and complete this form at the time of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 submission of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 the </w:t>
      </w:r>
      <w:r w:rsid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MS </w:t>
      </w:r>
      <w:r w:rsidR="00EC5763">
        <w:rPr>
          <w:rFonts w:ascii="Arial" w:eastAsia="TimesNewRomanPS-BoldMT" w:hAnsi="Arial" w:cs="Arial"/>
          <w:i/>
          <w:iCs/>
          <w:sz w:val="20"/>
          <w:szCs w:val="20"/>
        </w:rPr>
        <w:t>Written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 Thesis</w:t>
      </w:r>
      <w:r w:rsidR="00EC5763">
        <w:rPr>
          <w:rFonts w:ascii="Arial" w:eastAsia="TimesNewRomanPS-BoldMT" w:hAnsi="Arial" w:cs="Arial"/>
          <w:i/>
          <w:iCs/>
          <w:sz w:val="20"/>
          <w:szCs w:val="20"/>
        </w:rPr>
        <w:t xml:space="preserve"> and 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the </w:t>
      </w:r>
      <w:r w:rsidR="00EC5763">
        <w:rPr>
          <w:rFonts w:ascii="Arial" w:eastAsia="TimesNewRomanPS-BoldMT" w:hAnsi="Arial" w:cs="Arial"/>
          <w:i/>
          <w:iCs/>
          <w:sz w:val="20"/>
          <w:szCs w:val="20"/>
        </w:rPr>
        <w:t xml:space="preserve">Oral 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MS </w:t>
      </w:r>
      <w:r w:rsidR="0051285B" w:rsidRP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Thesis 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Defense </w:t>
      </w:r>
      <w:r w:rsidR="0051285B" w:rsidRPr="0051285B">
        <w:rPr>
          <w:rFonts w:ascii="Arial" w:eastAsia="TimesNewRomanPS-BoldMT" w:hAnsi="Arial" w:cs="Arial"/>
          <w:i/>
          <w:iCs/>
          <w:sz w:val="20"/>
          <w:szCs w:val="20"/>
        </w:rPr>
        <w:t>Presentation</w:t>
      </w:r>
      <w:r w:rsidR="0051285B">
        <w:rPr>
          <w:rFonts w:ascii="Arial" w:eastAsia="TimesNewRomanPS-BoldMT" w:hAnsi="Arial" w:cs="Arial"/>
          <w:i/>
          <w:iCs/>
          <w:sz w:val="20"/>
          <w:szCs w:val="20"/>
        </w:rPr>
        <w:t xml:space="preserve"> </w:t>
      </w:r>
      <w:r w:rsidR="00235121">
        <w:rPr>
          <w:rFonts w:ascii="Arial" w:eastAsia="TimesNewRomanPS-BoldMT" w:hAnsi="Arial" w:cs="Arial"/>
          <w:i/>
          <w:iCs/>
          <w:sz w:val="20"/>
          <w:szCs w:val="20"/>
        </w:rPr>
        <w:t xml:space="preserve">and turn it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into </w:t>
      </w:r>
      <w:r w:rsidR="00841498" w:rsidRPr="004B72A7">
        <w:rPr>
          <w:rFonts w:ascii="Arial" w:eastAsia="TimesNewRomanPS-BoldMT" w:hAnsi="Arial" w:cs="Arial"/>
          <w:i/>
          <w:iCs/>
          <w:sz w:val="20"/>
          <w:szCs w:val="20"/>
        </w:rPr>
        <w:t xml:space="preserve">the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MSE Director of Graduate Studies. </w:t>
      </w:r>
    </w:p>
    <w:p w14:paraId="6A07CF9D" w14:textId="77777777" w:rsidR="006655B4" w:rsidRPr="0051285B" w:rsidRDefault="006655B4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48B49DC4" w14:textId="77777777" w:rsidR="006D2B89" w:rsidRPr="004B72A7" w:rsidRDefault="00841498">
      <w:pPr>
        <w:pStyle w:val="Standard"/>
        <w:autoSpaceDE w:val="0"/>
        <w:rPr>
          <w:rFonts w:ascii="Arial" w:eastAsia="TimesNewRomanPS-BoldMT" w:hAnsi="Arial" w:cs="Arial"/>
          <w:b/>
          <w:bCs/>
          <w:i/>
          <w:iCs/>
        </w:rPr>
      </w:pPr>
      <w:r w:rsidRPr="004B72A7">
        <w:rPr>
          <w:rFonts w:ascii="Arial" w:eastAsia="TimesNewRomanPS-BoldMT" w:hAnsi="Arial" w:cs="Arial"/>
          <w:b/>
          <w:bCs/>
          <w:i/>
          <w:iCs/>
        </w:rPr>
        <w:t xml:space="preserve">General </w:t>
      </w:r>
      <w:r w:rsidR="00FB2DAC">
        <w:rPr>
          <w:rFonts w:ascii="Arial" w:eastAsia="TimesNewRomanPS-BoldMT" w:hAnsi="Arial" w:cs="Arial"/>
          <w:b/>
          <w:bCs/>
          <w:i/>
          <w:iCs/>
        </w:rPr>
        <w:t>i</w:t>
      </w:r>
      <w:r w:rsidRPr="004B72A7">
        <w:rPr>
          <w:rFonts w:ascii="Arial" w:eastAsia="TimesNewRomanPS-BoldMT" w:hAnsi="Arial" w:cs="Arial"/>
          <w:b/>
          <w:bCs/>
          <w:i/>
          <w:iCs/>
        </w:rPr>
        <w:t>nformation:</w:t>
      </w:r>
    </w:p>
    <w:p w14:paraId="541538FA" w14:textId="77777777" w:rsidR="006655B4" w:rsidRPr="004B72A7" w:rsidRDefault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D37A151" w14:textId="3D0CE6AD" w:rsidR="006D2B89" w:rsidRPr="004B72A7" w:rsidRDefault="0096490D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Student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Name: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ab/>
        <w:t xml:space="preserve"> 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  <w:r w:rsidR="004B72A7" w:rsidRPr="004B72A7">
        <w:rPr>
          <w:rFonts w:ascii="Arial" w:eastAsia="TimesNewRomanPS-BoldMT" w:hAnsi="Arial" w:cs="Arial"/>
          <w:sz w:val="20"/>
          <w:szCs w:val="20"/>
        </w:rPr>
        <w:t xml:space="preserve">UTK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ID:</w:t>
      </w:r>
      <w:r w:rsidR="00771431" w:rsidRPr="004B72A7">
        <w:rPr>
          <w:rFonts w:ascii="Arial" w:eastAsia="TimesNewRomanPS-BoldMT" w:hAnsi="Arial" w:cs="Arial"/>
          <w:sz w:val="20"/>
          <w:szCs w:val="20"/>
        </w:rPr>
        <w:t xml:space="preserve">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</w:t>
      </w:r>
    </w:p>
    <w:p w14:paraId="6A3479BD" w14:textId="77777777" w:rsidR="00771431" w:rsidRPr="004B72A7" w:rsidRDefault="00771431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A2F3547" w14:textId="39BE2D74" w:rsidR="004B72A7" w:rsidRDefault="00841498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Date of </w:t>
      </w:r>
      <w:r w:rsidR="0031645D">
        <w:rPr>
          <w:rFonts w:ascii="Arial" w:eastAsia="TimesNewRomanPS-BoldMT" w:hAnsi="Arial" w:cs="Arial"/>
          <w:sz w:val="20"/>
          <w:szCs w:val="20"/>
        </w:rPr>
        <w:t>Examination/</w:t>
      </w:r>
      <w:r w:rsidRPr="004B72A7">
        <w:rPr>
          <w:rFonts w:ascii="Arial" w:eastAsia="TimesNewRomanPS-BoldMT" w:hAnsi="Arial" w:cs="Arial"/>
          <w:sz w:val="20"/>
          <w:szCs w:val="20"/>
        </w:rPr>
        <w:t>Defense</w:t>
      </w:r>
      <w:r w:rsidR="004B72A7" w:rsidRPr="004B72A7">
        <w:rPr>
          <w:rFonts w:ascii="Arial" w:eastAsia="TimesNewRomanPS-BoldMT" w:hAnsi="Arial" w:cs="Arial"/>
          <w:sz w:val="20"/>
          <w:szCs w:val="20"/>
        </w:rPr>
        <w:t>:</w:t>
      </w:r>
      <w:r w:rsidR="00454008">
        <w:rPr>
          <w:rFonts w:ascii="Arial" w:eastAsia="TimesNewRomanPS-BoldMT" w:hAnsi="Arial" w:cs="Arial"/>
          <w:sz w:val="20"/>
          <w:szCs w:val="20"/>
        </w:rPr>
        <w:t xml:space="preserve">  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</w:p>
    <w:p w14:paraId="4FE2974D" w14:textId="77777777" w:rsidR="009F51FE" w:rsidRDefault="009F51FE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9B423C7" w14:textId="1A80C1BB" w:rsidR="0031645D" w:rsidRPr="004B72A7" w:rsidRDefault="0031645D" w:rsidP="0003551E">
      <w:pPr>
        <w:pStyle w:val="Standard"/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  <w:r>
        <w:rPr>
          <w:rFonts w:ascii="Arial" w:eastAsia="TimesNewRomanPS-BoldMT" w:hAnsi="Arial" w:cs="Arial"/>
          <w:b/>
          <w:bCs/>
          <w:i/>
          <w:iCs/>
        </w:rPr>
        <w:t xml:space="preserve">Provide an assessment of the student with respect to the following learning outcomes, based on the </w:t>
      </w:r>
      <w:r w:rsidR="009B59D0" w:rsidRPr="009B59D0">
        <w:rPr>
          <w:rFonts w:ascii="Arial" w:eastAsia="TimesNewRomanPS-BoldMT" w:hAnsi="Arial" w:cs="Arial"/>
          <w:b/>
          <w:i/>
          <w:iCs/>
        </w:rPr>
        <w:t xml:space="preserve">MS Written Thesis and the MS </w:t>
      </w:r>
      <w:r w:rsidR="0003551E" w:rsidRPr="009B59D0">
        <w:rPr>
          <w:rFonts w:ascii="Arial" w:eastAsia="TimesNewRomanPS-BoldMT" w:hAnsi="Arial" w:cs="Arial"/>
          <w:b/>
          <w:i/>
          <w:iCs/>
        </w:rPr>
        <w:t xml:space="preserve">Oral </w:t>
      </w:r>
      <w:r w:rsidR="009B59D0" w:rsidRPr="009B59D0">
        <w:rPr>
          <w:rFonts w:ascii="Arial" w:eastAsia="TimesNewRomanPS-BoldMT" w:hAnsi="Arial" w:cs="Arial"/>
          <w:b/>
          <w:i/>
          <w:iCs/>
        </w:rPr>
        <w:t>Thesis Defense Presentation</w:t>
      </w:r>
      <w:r w:rsidR="00FB2DAC">
        <w:rPr>
          <w:rFonts w:ascii="Arial" w:eastAsia="TimesNewRomanPS-BoldMT" w:hAnsi="Arial" w:cs="Arial"/>
          <w:b/>
          <w:bCs/>
          <w:i/>
          <w:iCs/>
        </w:rPr>
        <w:t>:</w:t>
      </w:r>
    </w:p>
    <w:p w14:paraId="0ECD7F62" w14:textId="77777777" w:rsidR="0031645D" w:rsidRDefault="0031645D" w:rsidP="0031645D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2984"/>
        <w:gridCol w:w="2984"/>
        <w:gridCol w:w="2984"/>
      </w:tblGrid>
      <w:tr w:rsidR="009F51FE" w:rsidRPr="009F51FE" w14:paraId="341BAD2D" w14:textId="77777777" w:rsidTr="007C1ECB">
        <w:trPr>
          <w:trHeight w:val="46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AA4A" w14:textId="77777777" w:rsidR="009F51FE" w:rsidRPr="009F51FE" w:rsidRDefault="009F51FE" w:rsidP="00E779E8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2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D05FF" w14:textId="21127585" w:rsidR="009F51FE" w:rsidRPr="009F51FE" w:rsidRDefault="009F51FE" w:rsidP="00220E4C">
            <w:pPr>
              <w:spacing w:before="72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Circle one for each area (1 = low, 2= medium, 3 = high)</w:t>
            </w:r>
          </w:p>
        </w:tc>
      </w:tr>
      <w:tr w:rsidR="007C1ECB" w:rsidRPr="009F51FE" w14:paraId="54202386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F98A" w14:textId="77777777" w:rsidR="007C1ECB" w:rsidRPr="009F51FE" w:rsidRDefault="007C1ECB" w:rsidP="007C1ECB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1447" w14:textId="7DBB8C63" w:rsidR="007C1ECB" w:rsidRPr="00220E4C" w:rsidRDefault="007C1ECB" w:rsidP="007C1ECB">
            <w:pPr>
              <w:pStyle w:val="ListParagraph"/>
              <w:ind w:left="67" w:right="11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5E9" w14:textId="18D338F1" w:rsidR="007C1ECB" w:rsidRPr="00220E4C" w:rsidRDefault="007C1ECB" w:rsidP="007C1ECB">
            <w:pPr>
              <w:pStyle w:val="ListParagraph"/>
              <w:ind w:left="54" w:right="3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7A560" w14:textId="749699D4" w:rsidR="007C1ECB" w:rsidRPr="006D1781" w:rsidRDefault="007C1ECB" w:rsidP="007C1ECB">
            <w:pPr>
              <w:pStyle w:val="ListParagraph"/>
              <w:spacing w:before="120" w:line="240" w:lineRule="auto"/>
              <w:ind w:left="72" w:right="11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764169" w:rsidRPr="009F51FE" w14:paraId="620D8A0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A8BD" w14:textId="3A39E469" w:rsidR="00764169" w:rsidRPr="00764169" w:rsidRDefault="00764169" w:rsidP="00764169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641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(1) Clearly communicate scholarly research and results through a written thesis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4B6D" w14:textId="6BAF85E9" w:rsidR="00764169" w:rsidRPr="00764169" w:rsidRDefault="00764169" w:rsidP="00764169">
            <w:pPr>
              <w:spacing w:before="72"/>
              <w:ind w:left="88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numerous grammatical or spelling errors;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>(2) poor organization;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poor documentation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F7CAD" w14:textId="7482CEE3" w:rsidR="00764169" w:rsidRPr="00764169" w:rsidRDefault="00764169" w:rsidP="00764169">
            <w:pPr>
              <w:spacing w:before="72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 writing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few grammatical and spelling errors;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>(2) logical organization;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adequate documentation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B7C9" w14:textId="340FCA48" w:rsidR="00764169" w:rsidRPr="00764169" w:rsidRDefault="00764169" w:rsidP="00764169">
            <w:pPr>
              <w:spacing w:before="72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 writing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no grammatical and/or spelling errors;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>(2) reasoned and thoughtful organization;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good documentation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</w:tr>
      <w:tr w:rsidR="007C1ECB" w:rsidRPr="009F51FE" w14:paraId="01403BB7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14DE" w14:textId="307654F4" w:rsidR="007C1ECB" w:rsidRPr="009F51FE" w:rsidRDefault="007C1ECB" w:rsidP="007C1ECB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93C" w14:textId="723E9E9F" w:rsidR="007C1ECB" w:rsidRPr="009F51FE" w:rsidRDefault="007C1ECB" w:rsidP="007C1ECB">
            <w:pPr>
              <w:spacing w:before="74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72AB" w14:textId="67582DAC" w:rsidR="007C1ECB" w:rsidRPr="009F51FE" w:rsidRDefault="007C1ECB" w:rsidP="007C1ECB">
            <w:pPr>
              <w:spacing w:before="74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C4DE" w14:textId="0B2F77CB" w:rsidR="007C1ECB" w:rsidRPr="009F51FE" w:rsidRDefault="007C1ECB" w:rsidP="007C1ECB">
            <w:pPr>
              <w:spacing w:before="74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764169" w:rsidRPr="009F51FE" w14:paraId="5D4EDB3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6A64" w14:textId="28688694" w:rsidR="00764169" w:rsidRPr="00764169" w:rsidRDefault="00764169" w:rsidP="00764169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641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(2) Clearly communicate scholarly research and results through an oral presentation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401D" w14:textId="728A5888" w:rsidR="00764169" w:rsidRPr="00764169" w:rsidRDefault="00764169" w:rsidP="00764169">
            <w:pPr>
              <w:spacing w:before="74"/>
              <w:ind w:left="88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delivers an unsatisfactory presentation on the topic;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>(2) fails to provide adequate coverage of the topic;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(3) if asked, provides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insufficient insight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B84CE" w14:textId="21534940" w:rsidR="00764169" w:rsidRPr="00764169" w:rsidRDefault="00764169" w:rsidP="00764169">
            <w:pPr>
              <w:spacing w:before="74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sufficient insight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BECF" w14:textId="61C2EA81" w:rsidR="00764169" w:rsidRPr="00764169" w:rsidRDefault="00764169" w:rsidP="00764169">
            <w:pPr>
              <w:spacing w:before="74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an excellent presentation on the topic; (2) provides good coverage of the topic; and (3) if asked, provides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 insight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</w:tr>
      <w:tr w:rsidR="007C1ECB" w:rsidRPr="009F51FE" w14:paraId="22E62D10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4C20" w14:textId="72F44606" w:rsidR="007C1ECB" w:rsidRPr="009F51FE" w:rsidRDefault="007C1ECB" w:rsidP="007C1ECB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24B1" w14:textId="5D756CDB" w:rsidR="007C1ECB" w:rsidRPr="009F51FE" w:rsidRDefault="007C1ECB" w:rsidP="007C1ECB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7590" w14:textId="7CDDFDCC" w:rsidR="007C1ECB" w:rsidRPr="009F51FE" w:rsidRDefault="007C1ECB" w:rsidP="007C1ECB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F84A" w14:textId="6B5E7F0E" w:rsidR="007C1ECB" w:rsidRPr="009F51FE" w:rsidRDefault="007C1ECB" w:rsidP="007C1ECB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764169" w:rsidRPr="009F51FE" w14:paraId="5A13FA63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F33F" w14:textId="07075672" w:rsidR="00764169" w:rsidRPr="00764169" w:rsidRDefault="00764169" w:rsidP="00764169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641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(3) Effectively analyze the literature to identify and evaluate important and related scholarly activities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C940C" w14:textId="7CA02573" w:rsidR="00764169" w:rsidRPr="00764169" w:rsidRDefault="00764169" w:rsidP="00764169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fails to cite important literature and prior research in the topical area; and (2)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little knowledge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7A3B" w14:textId="1F1E0C0A" w:rsidR="00764169" w:rsidRPr="00764169" w:rsidRDefault="00764169" w:rsidP="00764169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an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some of the most important prior research regarding the topical area; and (2)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sufficient knowledge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1C99" w14:textId="2018EA7D" w:rsidR="00764169" w:rsidRPr="00764169" w:rsidRDefault="00764169" w:rsidP="00764169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 </w:t>
            </w:r>
            <w:r w:rsidRPr="007641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comprehensive </w:t>
            </w:r>
            <w:r w:rsidRPr="007641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literature survey including: (1) cites all of the most important prior research regarding the topical area; and (2) 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764169">
              <w:rPr>
                <w:rFonts w:ascii="Times New Roman" w:hAnsi="Times New Roman" w:cs="Times New Roman"/>
                <w:b/>
                <w:sz w:val="16"/>
                <w:szCs w:val="16"/>
              </w:rPr>
              <w:t>exceptional knowledge</w:t>
            </w:r>
            <w:r w:rsidRPr="00764169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</w:tr>
      <w:tr w:rsidR="00764169" w:rsidRPr="009F51FE" w14:paraId="1DD48CB3" w14:textId="77777777" w:rsidTr="00764169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09A5" w14:textId="4A3C41D5" w:rsidR="00764169" w:rsidRPr="00764169" w:rsidRDefault="00764169" w:rsidP="00764169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DF4A7" w14:textId="2C572827" w:rsidR="00764169" w:rsidRPr="00764169" w:rsidRDefault="00764169" w:rsidP="00786BAF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924B" w14:textId="26AC1F09" w:rsidR="00764169" w:rsidRPr="00764169" w:rsidRDefault="00764169" w:rsidP="00786BAF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292D" w14:textId="342F5EF5" w:rsidR="00764169" w:rsidRPr="00764169" w:rsidRDefault="00764169" w:rsidP="00786BAF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786BAF" w:rsidRPr="009F51FE" w14:paraId="69D2D62F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50B0B" w14:textId="63323B61" w:rsidR="00786BAF" w:rsidRPr="00786BAF" w:rsidRDefault="00786BAF" w:rsidP="00786BAF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86BAF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(4) Demonstrate critical thinking and apply modern experimental tools and theory to solve engineering or scientific problems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90D1" w14:textId="54EA8954" w:rsidR="00786BAF" w:rsidRPr="00786BAF" w:rsidRDefault="00786BAF" w:rsidP="00786BAF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demonstrates little knowledge of the inner workings of the experimental engineering tools employed in the topical area; and (2) demonstrates </w:t>
            </w: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little understanding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role of theory and theoretical concepts in the topical area</w:t>
            </w:r>
            <w:r w:rsidRPr="00786B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8A60" w14:textId="435F9FF3" w:rsidR="00786BAF" w:rsidRPr="00786BAF" w:rsidRDefault="00786BAF" w:rsidP="00786BAF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an understanding of the basic inner workings of experimental engineering tools employed in the topical area; and (2) </w:t>
            </w: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sufficient insight 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>into the role of theory and theoretical concepts in the topical area.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66CE" w14:textId="68809E5B" w:rsidR="00786BAF" w:rsidRPr="00786BAF" w:rsidRDefault="00786BAF" w:rsidP="00786BAF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 mastery of the basic inner workings of experimental engineering tools employed in the topical area; and (2) </w:t>
            </w:r>
            <w:r w:rsidRPr="00786BA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impressive understanding </w:t>
            </w:r>
            <w:r w:rsidRPr="00786BAF">
              <w:rPr>
                <w:rFonts w:ascii="Times New Roman" w:eastAsia="Times New Roman" w:hAnsi="Times New Roman" w:cs="Times New Roman"/>
                <w:sz w:val="16"/>
                <w:szCs w:val="16"/>
              </w:rPr>
              <w:t>regarding the role of theory and theoretical concepts in the topical area.</w:t>
            </w:r>
          </w:p>
        </w:tc>
      </w:tr>
    </w:tbl>
    <w:p w14:paraId="7EAE892D" w14:textId="77777777" w:rsidR="006D2B89" w:rsidRPr="004B72A7" w:rsidRDefault="0084149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  <w:r w:rsidRPr="004B72A7">
        <w:rPr>
          <w:rFonts w:ascii="Arial" w:hAnsi="Arial" w:cs="Arial"/>
          <w:b/>
          <w:bCs/>
          <w:i/>
          <w:iCs/>
        </w:rPr>
        <w:t>Approval:</w:t>
      </w:r>
    </w:p>
    <w:p w14:paraId="08D185A7" w14:textId="77777777" w:rsidR="006D2B89" w:rsidRPr="004B72A7" w:rsidRDefault="006D2B89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6901065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675D6463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Major Professor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04E124ED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C524E58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C94734B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Minor Professor (if applicable)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3617B83F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70424F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50B475E" w14:textId="77777777" w:rsidR="006D2B89" w:rsidRPr="004B72A7" w:rsidRDefault="00FB2DAC" w:rsidP="006655B4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1CBD8BA3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2EA29F51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2FC6BB9F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Committee Member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</w:t>
      </w:r>
      <w:r w:rsidR="00621C50">
        <w:rPr>
          <w:rFonts w:ascii="Arial" w:eastAsia="TimesNewRomanPS-BoldMT" w:hAnsi="Arial" w:cs="Arial"/>
          <w:sz w:val="16"/>
          <w:szCs w:val="16"/>
        </w:rPr>
        <w:t>n</w:t>
      </w:r>
      <w:r w:rsidR="00FB2DAC">
        <w:rPr>
          <w:rFonts w:ascii="Arial" w:eastAsia="TimesNewRomanPS-BoldMT" w:hAnsi="Arial" w:cs="Arial"/>
          <w:sz w:val="16"/>
          <w:szCs w:val="16"/>
        </w:rPr>
        <w:t>ature</w:t>
      </w:r>
    </w:p>
    <w:sectPr w:rsidR="006D2B89" w:rsidRPr="004B72A7" w:rsidSect="006655B4">
      <w:footerReference w:type="default" r:id="rId9"/>
      <w:pgSz w:w="12240" w:h="15840"/>
      <w:pgMar w:top="1123" w:right="864" w:bottom="389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C47D" w14:textId="77777777" w:rsidR="00DC1868" w:rsidRDefault="00DC1868">
      <w:r>
        <w:separator/>
      </w:r>
    </w:p>
  </w:endnote>
  <w:endnote w:type="continuationSeparator" w:id="0">
    <w:p w14:paraId="071364CD" w14:textId="77777777" w:rsidR="00DC1868" w:rsidRDefault="00DC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OpenSymbol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C065" w14:textId="3F3840B5" w:rsidR="00085064" w:rsidRDefault="00841498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Revised </w:t>
    </w:r>
    <w:r w:rsidR="00235121">
      <w:rPr>
        <w:i/>
        <w:iCs/>
        <w:sz w:val="20"/>
        <w:szCs w:val="20"/>
      </w:rPr>
      <w:t xml:space="preserve">on </w:t>
    </w:r>
    <w:r w:rsidR="00454008">
      <w:rPr>
        <w:i/>
        <w:iCs/>
        <w:sz w:val="20"/>
        <w:szCs w:val="20"/>
      </w:rPr>
      <w:t xml:space="preserve">Sept. </w:t>
    </w:r>
    <w:r w:rsidR="00B44295">
      <w:rPr>
        <w:i/>
        <w:iCs/>
        <w:sz w:val="20"/>
        <w:szCs w:val="20"/>
      </w:rPr>
      <w:t>26</w:t>
    </w:r>
    <w:r w:rsidR="00454008">
      <w:rPr>
        <w:i/>
        <w:iCs/>
        <w:sz w:val="20"/>
        <w:szCs w:val="20"/>
      </w:rPr>
      <w:t>, 201</w:t>
    </w:r>
    <w:r w:rsidR="00B44295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AA29" w14:textId="77777777" w:rsidR="00DC1868" w:rsidRDefault="00DC1868">
      <w:r>
        <w:rPr>
          <w:color w:val="000000"/>
        </w:rPr>
        <w:separator/>
      </w:r>
    </w:p>
  </w:footnote>
  <w:footnote w:type="continuationSeparator" w:id="0">
    <w:p w14:paraId="3CCC3942" w14:textId="77777777" w:rsidR="00DC1868" w:rsidRDefault="00DC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autoHyphenation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9"/>
    <w:rsid w:val="0003551E"/>
    <w:rsid w:val="00055C3F"/>
    <w:rsid w:val="000A2DB9"/>
    <w:rsid w:val="000C24D4"/>
    <w:rsid w:val="000C6EED"/>
    <w:rsid w:val="001404C5"/>
    <w:rsid w:val="00191731"/>
    <w:rsid w:val="001C63A0"/>
    <w:rsid w:val="00220E4C"/>
    <w:rsid w:val="00235121"/>
    <w:rsid w:val="00264BA4"/>
    <w:rsid w:val="0031645D"/>
    <w:rsid w:val="0036334C"/>
    <w:rsid w:val="00454008"/>
    <w:rsid w:val="004B5A77"/>
    <w:rsid w:val="004B72A7"/>
    <w:rsid w:val="0051285B"/>
    <w:rsid w:val="00567800"/>
    <w:rsid w:val="00621C50"/>
    <w:rsid w:val="006655B4"/>
    <w:rsid w:val="00675EE9"/>
    <w:rsid w:val="00681410"/>
    <w:rsid w:val="006A253F"/>
    <w:rsid w:val="006B08A0"/>
    <w:rsid w:val="006D1781"/>
    <w:rsid w:val="006D2B89"/>
    <w:rsid w:val="007072E6"/>
    <w:rsid w:val="00745A46"/>
    <w:rsid w:val="00764169"/>
    <w:rsid w:val="00771431"/>
    <w:rsid w:val="00771D8A"/>
    <w:rsid w:val="00786BAF"/>
    <w:rsid w:val="007C1ECB"/>
    <w:rsid w:val="007C4CE9"/>
    <w:rsid w:val="00841498"/>
    <w:rsid w:val="00863B11"/>
    <w:rsid w:val="008C4111"/>
    <w:rsid w:val="00917546"/>
    <w:rsid w:val="0096490D"/>
    <w:rsid w:val="009939D4"/>
    <w:rsid w:val="009B59D0"/>
    <w:rsid w:val="009F51FE"/>
    <w:rsid w:val="00A21970"/>
    <w:rsid w:val="00A65FD7"/>
    <w:rsid w:val="00AC5CDB"/>
    <w:rsid w:val="00B17107"/>
    <w:rsid w:val="00B44295"/>
    <w:rsid w:val="00B80FC6"/>
    <w:rsid w:val="00B84ABA"/>
    <w:rsid w:val="00B9413A"/>
    <w:rsid w:val="00BE73CF"/>
    <w:rsid w:val="00BF2F49"/>
    <w:rsid w:val="00C51B69"/>
    <w:rsid w:val="00CF6B2F"/>
    <w:rsid w:val="00D01939"/>
    <w:rsid w:val="00D40335"/>
    <w:rsid w:val="00DC1868"/>
    <w:rsid w:val="00E00E69"/>
    <w:rsid w:val="00E44AE9"/>
    <w:rsid w:val="00E600E3"/>
    <w:rsid w:val="00EA6484"/>
    <w:rsid w:val="00EC158E"/>
    <w:rsid w:val="00EC5763"/>
    <w:rsid w:val="00EF4CBD"/>
    <w:rsid w:val="00EF5144"/>
    <w:rsid w:val="00F8302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762"/>
  <w15:docId w15:val="{411D016A-1179-6245-9C26-5DF52C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1"/>
  </w:style>
  <w:style w:type="character" w:customStyle="1" w:styleId="fieldmediumtextbold1">
    <w:name w:val="fieldmediumtextbold1"/>
    <w:basedOn w:val="DefaultParagraphFont"/>
    <w:rsid w:val="00EC158E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2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43812-490A-49C8-9F2A-586A5197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6B319-61F8-484D-A1A3-9A8D79173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E95FD-CE0C-4F09-84F4-566C07C5B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MSU-ISE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Usher</dc:creator>
  <cp:lastModifiedBy>Sickafus, Kurt Edward</cp:lastModifiedBy>
  <cp:revision>23</cp:revision>
  <cp:lastPrinted>2012-10-25T21:00:00Z</cp:lastPrinted>
  <dcterms:created xsi:type="dcterms:W3CDTF">2019-09-20T23:27:00Z</dcterms:created>
  <dcterms:modified xsi:type="dcterms:W3CDTF">2019-09-26T20:14:00Z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0x0101003C8293322BDDAE449E5F9749EB0C6B19</vt:lpwstr>
  </property>
</Properties>
</file>